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qfmajda2dc4v" w:id="0"/>
      <w:bookmarkEnd w:id="0"/>
      <w:r w:rsidDel="00000000" w:rsidR="00000000" w:rsidRPr="00000000">
        <w:rPr>
          <w:b w:val="1"/>
          <w:color w:val="000000"/>
          <w:sz w:val="26"/>
          <w:szCs w:val="26"/>
          <w:rtl w:val="0"/>
        </w:rPr>
        <w:t xml:space="preserve">Introduction to the Tradition of the Posadas</w:t>
      </w:r>
    </w:p>
    <w:p w:rsidR="00000000" w:rsidDel="00000000" w:rsidP="00000000" w:rsidRDefault="00000000" w:rsidRPr="00000000" w14:paraId="00000002">
      <w:pPr>
        <w:spacing w:after="240" w:before="240" w:lineRule="auto"/>
        <w:rPr/>
      </w:pPr>
      <w:r w:rsidDel="00000000" w:rsidR="00000000" w:rsidRPr="00000000">
        <w:rPr>
          <w:rtl w:val="0"/>
        </w:rPr>
        <w:t xml:space="preserve">The tradition of the </w:t>
      </w:r>
      <w:r w:rsidDel="00000000" w:rsidR="00000000" w:rsidRPr="00000000">
        <w:rPr>
          <w:i w:val="1"/>
          <w:rtl w:val="0"/>
        </w:rPr>
        <w:t xml:space="preserve">Posadas</w:t>
      </w:r>
      <w:r w:rsidDel="00000000" w:rsidR="00000000" w:rsidRPr="00000000">
        <w:rPr>
          <w:rtl w:val="0"/>
        </w:rPr>
        <w:t xml:space="preserve"> has deep roots in Hispanic culture, particularly in Mexico, blending both religious and communal significance. This beautiful ritual invites us to remember the journey of Mary and Joseph from Nazareth to Bethlehem as they sought a place for the birth of Jesus, the Savior of the world. Through songs and reenactments, we relive that moment when Mary and Joseph knocked on doors, facing rejection until finally finding a generous heart that welcomed them.</w:t>
      </w:r>
    </w:p>
    <w:p w:rsidR="00000000" w:rsidDel="00000000" w:rsidP="00000000" w:rsidRDefault="00000000" w:rsidRPr="00000000" w14:paraId="00000003">
      <w:pPr>
        <w:spacing w:after="240" w:before="240" w:lineRule="auto"/>
        <w:rPr/>
      </w:pPr>
      <w:r w:rsidDel="00000000" w:rsidR="00000000" w:rsidRPr="00000000">
        <w:rPr>
          <w:rtl w:val="0"/>
        </w:rPr>
        <w:t xml:space="preserve">In the Salesian context, this tradition calls us to reflect on our mission to be bearers of hope for young people and those in need. Just as Mary and Joseph sought refuge, today many people, especially young people, are searching for hope, support, and a place where they feel loved. The Rector Major’s Strenna 2025, with its theme </w:t>
      </w:r>
      <w:r w:rsidDel="00000000" w:rsidR="00000000" w:rsidRPr="00000000">
        <w:rPr>
          <w:b w:val="1"/>
          <w:rtl w:val="0"/>
        </w:rPr>
        <w:t xml:space="preserve">“Anchored in Hope, Pilgrims with the Young”</w:t>
      </w:r>
      <w:r w:rsidDel="00000000" w:rsidR="00000000" w:rsidRPr="00000000">
        <w:rPr>
          <w:rtl w:val="0"/>
        </w:rPr>
        <w:t xml:space="preserve">, reminds us that our role as the Salesian Family is to journey alongside them, illuminating their lives with faith and charity.</w:t>
      </w:r>
    </w:p>
    <w:p w:rsidR="00000000" w:rsidDel="00000000" w:rsidP="00000000" w:rsidRDefault="00000000" w:rsidRPr="00000000" w14:paraId="00000004">
      <w:pPr>
        <w:spacing w:after="240" w:before="240" w:lineRule="auto"/>
        <w:rPr/>
      </w:pPr>
      <w:r w:rsidDel="00000000" w:rsidR="00000000" w:rsidRPr="00000000">
        <w:rPr>
          <w:rtl w:val="0"/>
        </w:rPr>
        <w:t xml:space="preserve">With this reflection in mind, we begin the </w:t>
      </w:r>
      <w:r w:rsidDel="00000000" w:rsidR="00000000" w:rsidRPr="00000000">
        <w:rPr>
          <w:i w:val="1"/>
          <w:rtl w:val="0"/>
        </w:rPr>
        <w:t xml:space="preserve">Posadas</w:t>
      </w:r>
      <w:r w:rsidDel="00000000" w:rsidR="00000000" w:rsidRPr="00000000">
        <w:rPr>
          <w:rtl w:val="0"/>
        </w:rPr>
        <w:t xml:space="preserve"> stations, incorporating moments of meditation before each song, reminding ourselves of our mission to bring hope and love to the world.</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4"/>
        <w:keepNext w:val="0"/>
        <w:keepLines w:val="0"/>
        <w:spacing w:after="40" w:before="240" w:lineRule="auto"/>
        <w:rPr>
          <w:b w:val="1"/>
          <w:color w:val="000000"/>
          <w:sz w:val="22"/>
          <w:szCs w:val="22"/>
        </w:rPr>
      </w:pPr>
      <w:bookmarkStart w:colFirst="0" w:colLast="0" w:name="_xus7i52bx95p" w:id="1"/>
      <w:bookmarkEnd w:id="1"/>
      <w:r w:rsidDel="00000000" w:rsidR="00000000" w:rsidRPr="00000000">
        <w:rPr>
          <w:b w:val="1"/>
          <w:color w:val="000000"/>
          <w:sz w:val="22"/>
          <w:szCs w:val="22"/>
          <w:rtl w:val="0"/>
        </w:rPr>
        <w:t xml:space="preserve">First Station:</w:t>
      </w:r>
    </w:p>
    <w:p w:rsidR="00000000" w:rsidDel="00000000" w:rsidP="00000000" w:rsidRDefault="00000000" w:rsidRPr="00000000" w14:paraId="00000007">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 The first station places us at the beginning of Mary and Joseph’s journey, where they faced rejection after rejection. This moment invites us to reflect on the times we close our hearts to those in need. The Strenna 2025 calls us to be courageous and open the doors of our lives, showing young people that faith brings a hope that never fails.</w:t>
      </w:r>
    </w:p>
    <w:p w:rsidR="00000000" w:rsidDel="00000000" w:rsidP="00000000" w:rsidRDefault="00000000" w:rsidRPr="00000000" w14:paraId="00000008">
      <w:pPr>
        <w:spacing w:after="240" w:before="240" w:lineRule="auto"/>
        <w:rPr/>
      </w:pPr>
      <w:r w:rsidDel="00000000" w:rsidR="00000000" w:rsidRPr="00000000">
        <w:rPr>
          <w:b w:val="1"/>
          <w:rtl w:val="0"/>
        </w:rPr>
        <w:t xml:space="preserve">Challenge:</w:t>
        <w:br w:type="textWrapping"/>
      </w:r>
      <w:r w:rsidDel="00000000" w:rsidR="00000000" w:rsidRPr="00000000">
        <w:rPr>
          <w:rtl w:val="0"/>
        </w:rPr>
        <w:t xml:space="preserve"> As the Salesian Family, let us commit to being a refuge for young people, reminding them that in God, there is always a place for them.</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Song:</w:t>
        <w:br w:type="textWrapping"/>
      </w:r>
      <w:r w:rsidDel="00000000" w:rsidR="00000000" w:rsidRPr="00000000">
        <w:rPr>
          <w:rtl w:val="0"/>
        </w:rPr>
        <w:t xml:space="preserve"> </w:t>
      </w:r>
      <w:r w:rsidDel="00000000" w:rsidR="00000000" w:rsidRPr="00000000">
        <w:rPr>
          <w:b w:val="1"/>
          <w:rtl w:val="0"/>
        </w:rPr>
        <w:t xml:space="preserve">F.- In the name of Heaven, I ask for lodging, for my beloved wife can go no farther.</w:t>
        <w:br w:type="textWrapping"/>
      </w:r>
      <w:r w:rsidDel="00000000" w:rsidR="00000000" w:rsidRPr="00000000">
        <w:rPr>
          <w:rtl w:val="0"/>
        </w:rPr>
        <w:t xml:space="preserve"> </w:t>
      </w:r>
      <w:r w:rsidDel="00000000" w:rsidR="00000000" w:rsidRPr="00000000">
        <w:rPr>
          <w:b w:val="1"/>
          <w:rtl w:val="0"/>
        </w:rPr>
        <w:t xml:space="preserve">D.- This is not an inn, keep going; I cannot open, you might be a scoundrel.</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n8ve0swm75nu" w:id="2"/>
      <w:bookmarkEnd w:id="2"/>
      <w:r w:rsidDel="00000000" w:rsidR="00000000" w:rsidRPr="00000000">
        <w:rPr>
          <w:b w:val="1"/>
          <w:color w:val="000000"/>
          <w:sz w:val="22"/>
          <w:szCs w:val="22"/>
          <w:rtl w:val="0"/>
        </w:rPr>
        <w:t xml:space="preserve">Second Station:</w:t>
      </w:r>
    </w:p>
    <w:p w:rsidR="00000000" w:rsidDel="00000000" w:rsidP="00000000" w:rsidRDefault="00000000" w:rsidRPr="00000000" w14:paraId="0000000C">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 In this station, we see Mary and Joseph facing continued rejection but persevering with hope. This scene reminds us of so many young people who walk in search of a better future, facing challenges and obstacles. As the Strenna highlights, our mission is to journey with them, strengthening their faith and showing them they are never alone.</w:t>
      </w:r>
    </w:p>
    <w:p w:rsidR="00000000" w:rsidDel="00000000" w:rsidP="00000000" w:rsidRDefault="00000000" w:rsidRPr="00000000" w14:paraId="0000000D">
      <w:pPr>
        <w:spacing w:after="240" w:before="240" w:lineRule="auto"/>
        <w:rPr/>
      </w:pPr>
      <w:r w:rsidDel="00000000" w:rsidR="00000000" w:rsidRPr="00000000">
        <w:rPr>
          <w:b w:val="1"/>
          <w:rtl w:val="0"/>
        </w:rPr>
        <w:t xml:space="preserve">Challenge:</w:t>
        <w:br w:type="textWrapping"/>
      </w:r>
      <w:r w:rsidDel="00000000" w:rsidR="00000000" w:rsidRPr="00000000">
        <w:rPr>
          <w:rtl w:val="0"/>
        </w:rPr>
        <w:t xml:space="preserve"> Let us be a community that perseveres alongside young people, showing them that even in difficult moments, hope in the Lord always lights the way.</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Song:</w:t>
        <w:br w:type="textWrapping"/>
      </w:r>
      <w:r w:rsidDel="00000000" w:rsidR="00000000" w:rsidRPr="00000000">
        <w:rPr>
          <w:rtl w:val="0"/>
        </w:rPr>
        <w:t xml:space="preserve"> </w:t>
      </w:r>
      <w:r w:rsidDel="00000000" w:rsidR="00000000" w:rsidRPr="00000000">
        <w:rPr>
          <w:b w:val="1"/>
          <w:rtl w:val="0"/>
        </w:rPr>
        <w:t xml:space="preserve">F.- We are worn out, coming from Nazareth; I am a carpenter named Joseph.</w:t>
        <w:br w:type="textWrapping"/>
      </w:r>
      <w:r w:rsidDel="00000000" w:rsidR="00000000" w:rsidRPr="00000000">
        <w:rPr>
          <w:rtl w:val="0"/>
        </w:rPr>
        <w:t xml:space="preserve"> </w:t>
      </w:r>
      <w:r w:rsidDel="00000000" w:rsidR="00000000" w:rsidRPr="00000000">
        <w:rPr>
          <w:b w:val="1"/>
          <w:rtl w:val="0"/>
        </w:rPr>
        <w:t xml:space="preserve">D.- I don’t care for your name, let me sleep; as I’ve already told you, we shall not open.</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4"/>
        <w:keepNext w:val="0"/>
        <w:keepLines w:val="0"/>
        <w:spacing w:after="40" w:before="240" w:lineRule="auto"/>
        <w:rPr>
          <w:b w:val="1"/>
          <w:color w:val="000000"/>
          <w:sz w:val="22"/>
          <w:szCs w:val="22"/>
        </w:rPr>
      </w:pPr>
      <w:bookmarkStart w:colFirst="0" w:colLast="0" w:name="_e8ifv93y1j2w" w:id="3"/>
      <w:bookmarkEnd w:id="3"/>
      <w:r w:rsidDel="00000000" w:rsidR="00000000" w:rsidRPr="00000000">
        <w:rPr>
          <w:b w:val="1"/>
          <w:color w:val="000000"/>
          <w:sz w:val="22"/>
          <w:szCs w:val="22"/>
          <w:rtl w:val="0"/>
        </w:rPr>
        <w:t xml:space="preserve">Third Station:</w:t>
      </w:r>
    </w:p>
    <w:p w:rsidR="00000000" w:rsidDel="00000000" w:rsidP="00000000" w:rsidRDefault="00000000" w:rsidRPr="00000000" w14:paraId="00000011">
      <w:pPr>
        <w:spacing w:after="240" w:before="240" w:lineRule="auto"/>
        <w:rPr/>
      </w:pPr>
      <w:r w:rsidDel="00000000" w:rsidR="00000000" w:rsidRPr="00000000">
        <w:rPr>
          <w:b w:val="1"/>
          <w:rtl w:val="0"/>
        </w:rPr>
        <w:t xml:space="preserve">Reflection:</w:t>
        <w:br w:type="textWrapping"/>
      </w:r>
      <w:r w:rsidDel="00000000" w:rsidR="00000000" w:rsidRPr="00000000">
        <w:rPr>
          <w:rtl w:val="0"/>
        </w:rPr>
        <w:t xml:space="preserve"> Finally, the door is opened, and Mary and Joseph find a place to stay. This act of welcome invites us to recognize Christ in the face of others. As the Strenna 2025 teaches, our mission as the Salesian Family is to be tangible signs of hope, welcoming those who seek comfort and love, especially the young, who represent the future of the Church and the world.</w:t>
      </w:r>
    </w:p>
    <w:p w:rsidR="00000000" w:rsidDel="00000000" w:rsidP="00000000" w:rsidRDefault="00000000" w:rsidRPr="00000000" w14:paraId="00000012">
      <w:pPr>
        <w:spacing w:after="240" w:before="240" w:lineRule="auto"/>
        <w:rPr/>
      </w:pPr>
      <w:r w:rsidDel="00000000" w:rsidR="00000000" w:rsidRPr="00000000">
        <w:rPr>
          <w:b w:val="1"/>
          <w:rtl w:val="0"/>
        </w:rPr>
        <w:t xml:space="preserve">Challenge:</w:t>
        <w:br w:type="textWrapping"/>
      </w:r>
      <w:r w:rsidDel="00000000" w:rsidR="00000000" w:rsidRPr="00000000">
        <w:rPr>
          <w:rtl w:val="0"/>
        </w:rPr>
        <w:t xml:space="preserve"> Let us open our hearts and communities to be true homes where young people find hope, faith, and love.</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Song:</w:t>
        <w:br w:type="textWrapping"/>
      </w:r>
      <w:r w:rsidDel="00000000" w:rsidR="00000000" w:rsidRPr="00000000">
        <w:rPr>
          <w:rtl w:val="0"/>
        </w:rPr>
        <w:t xml:space="preserve"> </w:t>
      </w:r>
      <w:r w:rsidDel="00000000" w:rsidR="00000000" w:rsidRPr="00000000">
        <w:rPr>
          <w:b w:val="1"/>
          <w:rtl w:val="0"/>
        </w:rPr>
        <w:t xml:space="preserve">F.- My wife is Mary, she’s the Queen of Heaven, and she will be the mother of the Divine Word.</w:t>
        <w:br w:type="textWrapping"/>
      </w:r>
      <w:r w:rsidDel="00000000" w:rsidR="00000000" w:rsidRPr="00000000">
        <w:rPr>
          <w:rtl w:val="0"/>
        </w:rPr>
        <w:t xml:space="preserve"> </w:t>
      </w:r>
      <w:r w:rsidDel="00000000" w:rsidR="00000000" w:rsidRPr="00000000">
        <w:rPr>
          <w:b w:val="1"/>
          <w:rtl w:val="0"/>
        </w:rPr>
        <w:t xml:space="preserve">D.- Are you Joseph? Your wife is Mary? Come in, pilgrims; I did not recognize you.</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May this time of reflection and celebration inspire us to live our mission with joy and dedication, walking as pilgrims anchored in hope alongside young people. May Mary, Help of Christians, guide us on this journey!</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